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7B9" w:rsidRPr="00083A6C" w:rsidRDefault="003777B9" w:rsidP="003777B9">
      <w:pPr>
        <w:ind w:firstLine="540"/>
        <w:jc w:val="center"/>
        <w:rPr>
          <w:rFonts w:ascii="黑体" w:eastAsia="黑体" w:hAnsi="仿宋"/>
          <w:sz w:val="36"/>
          <w:szCs w:val="36"/>
        </w:rPr>
      </w:pPr>
      <w:bookmarkStart w:id="0" w:name="_GoBack"/>
      <w:r w:rsidRPr="00083A6C">
        <w:rPr>
          <w:rFonts w:ascii="黑体" w:eastAsia="黑体" w:hAnsi="仿宋" w:hint="eastAsia"/>
          <w:sz w:val="36"/>
          <w:szCs w:val="36"/>
        </w:rPr>
        <w:t>天津工业大学经济与管理学院</w:t>
      </w:r>
    </w:p>
    <w:p w:rsidR="003777B9" w:rsidRDefault="003777B9" w:rsidP="003777B9">
      <w:pPr>
        <w:ind w:firstLine="540"/>
        <w:jc w:val="center"/>
        <w:rPr>
          <w:rFonts w:ascii="黑体" w:eastAsia="黑体" w:hAnsi="仿宋"/>
          <w:sz w:val="36"/>
          <w:szCs w:val="36"/>
        </w:rPr>
      </w:pPr>
      <w:r>
        <w:rPr>
          <w:rFonts w:ascii="黑体" w:eastAsia="黑体" w:hAnsi="仿宋" w:hint="eastAsia"/>
          <w:sz w:val="36"/>
          <w:szCs w:val="36"/>
        </w:rPr>
        <w:t>教师监考工作提示</w:t>
      </w:r>
    </w:p>
    <w:bookmarkEnd w:id="0"/>
    <w:p w:rsidR="003777B9" w:rsidRPr="00083A6C" w:rsidRDefault="003777B9" w:rsidP="003777B9">
      <w:pPr>
        <w:ind w:firstLine="540"/>
        <w:jc w:val="center"/>
        <w:rPr>
          <w:rFonts w:ascii="黑体" w:eastAsia="黑体" w:hAnsi="仿宋" w:hint="eastAsia"/>
          <w:sz w:val="36"/>
          <w:szCs w:val="36"/>
        </w:rPr>
      </w:pPr>
    </w:p>
    <w:p w:rsidR="003777B9" w:rsidRPr="00083A6C" w:rsidRDefault="003777B9" w:rsidP="003777B9">
      <w:pPr>
        <w:ind w:firstLine="360"/>
        <w:rPr>
          <w:rFonts w:ascii="仿宋_GB2312" w:eastAsia="仿宋_GB2312" w:hAnsi="仿宋" w:hint="eastAsia"/>
          <w:sz w:val="32"/>
          <w:szCs w:val="32"/>
        </w:rPr>
      </w:pPr>
      <w:r w:rsidRPr="003A1C10">
        <w:rPr>
          <w:rFonts w:ascii="仿宋_GB2312" w:eastAsia="仿宋_GB2312" w:hint="eastAsia"/>
          <w:sz w:val="24"/>
          <w:szCs w:val="24"/>
        </w:rPr>
        <w:t xml:space="preserve">   </w:t>
      </w:r>
      <w:r w:rsidRPr="00083A6C">
        <w:rPr>
          <w:rFonts w:ascii="仿宋_GB2312" w:eastAsia="仿宋_GB2312" w:hAnsi="仿宋" w:hint="eastAsia"/>
          <w:sz w:val="32"/>
          <w:szCs w:val="32"/>
        </w:rPr>
        <w:t>一、监考教师职责</w:t>
      </w:r>
      <w:r>
        <w:rPr>
          <w:rFonts w:ascii="仿宋_GB2312" w:eastAsia="仿宋_GB2312" w:hAnsi="仿宋" w:hint="eastAsia"/>
          <w:sz w:val="32"/>
          <w:szCs w:val="32"/>
        </w:rPr>
        <w:t>主要是</w:t>
      </w:r>
      <w:r w:rsidRPr="00083A6C">
        <w:rPr>
          <w:rFonts w:ascii="仿宋_GB2312" w:eastAsia="仿宋_GB2312" w:hAnsi="仿宋" w:hint="eastAsia"/>
          <w:sz w:val="32"/>
          <w:szCs w:val="32"/>
        </w:rPr>
        <w:t>组织、维护考场秩序，监督、检查考试纪律，制止考试违纪考试作弊行为，保守试卷机密和保证试卷完好，保障考试公正、公平、顺利进行。</w:t>
      </w:r>
    </w:p>
    <w:p w:rsidR="003777B9" w:rsidRDefault="003777B9" w:rsidP="003777B9">
      <w:pPr>
        <w:ind w:firstLine="480"/>
        <w:rPr>
          <w:rFonts w:ascii="仿宋_GB2312" w:eastAsia="仿宋_GB2312" w:hAnsi="仿宋"/>
          <w:sz w:val="32"/>
          <w:szCs w:val="32"/>
        </w:rPr>
      </w:pPr>
      <w:r w:rsidRPr="00083A6C">
        <w:rPr>
          <w:rFonts w:ascii="仿宋_GB2312" w:eastAsia="仿宋_GB2312" w:hAnsi="仿宋" w:hint="eastAsia"/>
          <w:sz w:val="32"/>
          <w:szCs w:val="32"/>
        </w:rPr>
        <w:t>二、监考教师要提前20分钟到岗，清理、安排考场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083A6C">
        <w:rPr>
          <w:rFonts w:ascii="仿宋_GB2312" w:eastAsia="仿宋_GB2312" w:hAnsi="仿宋" w:hint="eastAsia"/>
          <w:sz w:val="32"/>
          <w:szCs w:val="32"/>
        </w:rPr>
        <w:t>认真核查考生证件，整顿考场秩序，有权制止非本考场的无关人员进入考场。</w:t>
      </w:r>
    </w:p>
    <w:p w:rsidR="003777B9" w:rsidRDefault="003777B9" w:rsidP="003777B9">
      <w:pPr>
        <w:ind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</w:t>
      </w:r>
      <w:r w:rsidRPr="00083A6C">
        <w:rPr>
          <w:rFonts w:ascii="仿宋_GB2312" w:eastAsia="仿宋_GB2312" w:hAnsi="仿宋" w:hint="eastAsia"/>
          <w:sz w:val="32"/>
          <w:szCs w:val="32"/>
        </w:rPr>
        <w:t>、监考教师认真巡视考场，严肃考场纪律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083A6C">
        <w:rPr>
          <w:rFonts w:ascii="仿宋_GB2312" w:eastAsia="仿宋_GB2312" w:hAnsi="仿宋" w:hint="eastAsia"/>
          <w:sz w:val="32"/>
          <w:szCs w:val="32"/>
        </w:rPr>
        <w:t>不得擅离职守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083A6C">
        <w:rPr>
          <w:rFonts w:ascii="仿宋_GB2312" w:eastAsia="仿宋_GB2312" w:hAnsi="仿宋" w:hint="eastAsia"/>
          <w:sz w:val="32"/>
          <w:szCs w:val="32"/>
        </w:rPr>
        <w:t>不</w:t>
      </w:r>
      <w:r>
        <w:rPr>
          <w:rFonts w:ascii="仿宋_GB2312" w:eastAsia="仿宋_GB2312" w:hAnsi="仿宋" w:hint="eastAsia"/>
          <w:sz w:val="32"/>
          <w:szCs w:val="32"/>
        </w:rPr>
        <w:t>得</w:t>
      </w:r>
      <w:r w:rsidRPr="00083A6C">
        <w:rPr>
          <w:rFonts w:ascii="仿宋_GB2312" w:eastAsia="仿宋_GB2312" w:hAnsi="仿宋" w:hint="eastAsia"/>
          <w:sz w:val="32"/>
          <w:szCs w:val="32"/>
        </w:rPr>
        <w:t>做与监考无关的事情(如阅读书报、聊天等)。</w:t>
      </w:r>
    </w:p>
    <w:p w:rsidR="003777B9" w:rsidRPr="00083A6C" w:rsidRDefault="003777B9" w:rsidP="003777B9">
      <w:pPr>
        <w:ind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</w:t>
      </w:r>
      <w:r w:rsidRPr="00083A6C">
        <w:rPr>
          <w:rFonts w:ascii="仿宋_GB2312" w:eastAsia="仿宋_GB2312" w:hAnsi="仿宋" w:hint="eastAsia"/>
          <w:sz w:val="32"/>
          <w:szCs w:val="32"/>
        </w:rPr>
        <w:t>、不得向考生解释任何有关试题内容的问题；对试卷印刷不清或试题需更正时，应当众板书公布；对无法解决的问题应尽快通知主考教师或相关部门处理。</w:t>
      </w:r>
    </w:p>
    <w:p w:rsidR="003777B9" w:rsidRPr="00083A6C" w:rsidRDefault="003777B9" w:rsidP="003777B9">
      <w:pPr>
        <w:ind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</w:t>
      </w:r>
      <w:r w:rsidRPr="00083A6C">
        <w:rPr>
          <w:rFonts w:ascii="仿宋_GB2312" w:eastAsia="仿宋_GB2312" w:hAnsi="仿宋" w:hint="eastAsia"/>
          <w:sz w:val="32"/>
          <w:szCs w:val="32"/>
        </w:rPr>
        <w:t>、发现考生有违反考试纪律行为时，要及时制止并取证，</w:t>
      </w:r>
      <w:r>
        <w:rPr>
          <w:rFonts w:ascii="仿宋_GB2312" w:eastAsia="仿宋_GB2312" w:hAnsi="仿宋" w:hint="eastAsia"/>
          <w:sz w:val="32"/>
          <w:szCs w:val="32"/>
        </w:rPr>
        <w:t>与学生工作办公室沟通。</w:t>
      </w:r>
    </w:p>
    <w:p w:rsidR="003777B9" w:rsidRPr="00083A6C" w:rsidRDefault="003777B9" w:rsidP="003777B9">
      <w:pPr>
        <w:ind w:firstLine="480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</w:t>
      </w:r>
      <w:r w:rsidRPr="00083A6C">
        <w:rPr>
          <w:rFonts w:ascii="仿宋_GB2312" w:eastAsia="仿宋_GB2312" w:hAnsi="仿宋" w:hint="eastAsia"/>
          <w:sz w:val="32"/>
          <w:szCs w:val="32"/>
        </w:rPr>
        <w:t>不得暗示、协助或隐瞒袒护考生违规，不得以任何理由私留和复制试卷；也不得指使他人进行上述违规行为；如发现，将视情节轻重按有关规定予以处理。</w:t>
      </w:r>
    </w:p>
    <w:p w:rsidR="003777B9" w:rsidRDefault="003777B9" w:rsidP="003777B9">
      <w:pPr>
        <w:ind w:firstLine="48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七</w:t>
      </w:r>
      <w:r w:rsidRPr="00083A6C">
        <w:rPr>
          <w:rFonts w:ascii="仿宋_GB2312" w:eastAsia="仿宋_GB2312" w:hAnsi="仿宋" w:hint="eastAsia"/>
          <w:sz w:val="32"/>
          <w:szCs w:val="32"/>
        </w:rPr>
        <w:t>、考试结束时，要及时收卷和清点。</w:t>
      </w:r>
    </w:p>
    <w:p w:rsidR="00007564" w:rsidRPr="003777B9" w:rsidRDefault="003777B9" w:rsidP="003777B9">
      <w:pPr>
        <w:ind w:firstLine="315"/>
      </w:pPr>
    </w:p>
    <w:sectPr w:rsidR="00007564" w:rsidRPr="0037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7B9"/>
    <w:rsid w:val="003777B9"/>
    <w:rsid w:val="0041747C"/>
    <w:rsid w:val="00AF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B9"/>
    <w:pPr>
      <w:widowControl w:val="0"/>
      <w:spacing w:line="360" w:lineRule="auto"/>
      <w:ind w:firstLineChars="150" w:firstLine="1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7B9"/>
    <w:pPr>
      <w:widowControl w:val="0"/>
      <w:spacing w:line="360" w:lineRule="auto"/>
      <w:ind w:firstLineChars="150" w:firstLine="15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2018-12-24T05:15:00Z</dcterms:created>
  <dcterms:modified xsi:type="dcterms:W3CDTF">2018-12-24T05:16:00Z</dcterms:modified>
</cp:coreProperties>
</file>